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3B8DD" w14:textId="77777777"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MoP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Default="00842F9E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58512854" w14:textId="77777777"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r w:rsidR="000D0D20" w:rsidRPr="006D341B">
        <w:rPr>
          <w:rFonts w:ascii="Arial" w:hAnsi="Arial" w:cs="Arial"/>
          <w:sz w:val="22"/>
          <w:szCs w:val="22"/>
        </w:rPr>
        <w:t>MoP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2DDC1FB5" w:rsidR="00460A36" w:rsidRPr="006D341B" w:rsidRDefault="002F7BCA" w:rsidP="001C09B8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r w:rsidR="001E4A4A" w:rsidRPr="006D341B">
        <w:rPr>
          <w:rFonts w:ascii="Arial" w:hAnsi="Arial" w:cs="Arial"/>
          <w:sz w:val="22"/>
          <w:szCs w:val="22"/>
        </w:rPr>
        <w:t>MoP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1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r w:rsidR="00666C96" w:rsidRPr="0056608E">
        <w:rPr>
          <w:rFonts w:ascii="Arial" w:hAnsi="Arial" w:cs="Arial"/>
          <w:b/>
          <w:sz w:val="22"/>
          <w:szCs w:val="22"/>
        </w:rPr>
        <w:t>400kV AIS Substation Extn. Package SS-89</w:t>
      </w:r>
      <w:r w:rsidR="00666C96" w:rsidRPr="00A40127">
        <w:rPr>
          <w:rFonts w:ascii="Arial" w:hAnsi="Arial" w:cs="Arial"/>
          <w:b/>
          <w:sz w:val="22"/>
          <w:szCs w:val="22"/>
        </w:rPr>
        <w:t xml:space="preserve"> for extension of 400/220kV Palakkad Substation and 400/220kV Kolar Substation under Augmentation of Transformation capacity in Southern Region; </w:t>
      </w:r>
      <w:r w:rsidR="00666C96" w:rsidRPr="00A40127">
        <w:rPr>
          <w:rFonts w:ascii="Arial" w:eastAsia="MS Mincho" w:hAnsi="Arial" w:cs="Arial"/>
          <w:b/>
          <w:sz w:val="22"/>
          <w:szCs w:val="22"/>
        </w:rPr>
        <w:t>Spec. No.:</w:t>
      </w:r>
      <w:r w:rsidR="00666C96" w:rsidRPr="00A40127">
        <w:rPr>
          <w:rFonts w:ascii="Arial" w:hAnsi="Arial" w:cs="Arial"/>
          <w:sz w:val="22"/>
          <w:szCs w:val="22"/>
        </w:rPr>
        <w:t xml:space="preserve"> </w:t>
      </w:r>
      <w:r w:rsidR="00666C96" w:rsidRPr="00A40127">
        <w:rPr>
          <w:rFonts w:ascii="Arial" w:hAnsi="Arial" w:cs="Arial"/>
          <w:b/>
          <w:bCs/>
          <w:sz w:val="22"/>
          <w:szCs w:val="22"/>
        </w:rPr>
        <w:t>5002002159/SUB-STATION(EXCLUDIN/DOM/A04-CC CS -5</w:t>
      </w:r>
      <w:r w:rsidR="00666C96">
        <w:rPr>
          <w:rFonts w:ascii="Arial" w:hAnsi="Arial" w:cs="Arial"/>
          <w:b/>
          <w:bCs/>
          <w:sz w:val="22"/>
          <w:szCs w:val="22"/>
        </w:rPr>
        <w:t>’</w:t>
      </w:r>
      <w:bookmarkEnd w:id="1"/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r w:rsidR="001E4A4A" w:rsidRPr="006D341B">
        <w:rPr>
          <w:rFonts w:ascii="Arial" w:hAnsi="Arial" w:cs="Arial"/>
          <w:sz w:val="22"/>
          <w:szCs w:val="22"/>
        </w:rPr>
        <w:t>MoP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3704D84" w14:textId="1F669E3D" w:rsidR="001F65BD" w:rsidRDefault="00460A36" w:rsidP="008F64D7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1F65BD" w:rsidRPr="001F65BD">
        <w:rPr>
          <w:rFonts w:ascii="Arial" w:hAnsi="Arial" w:cs="Arial"/>
          <w:b/>
          <w:sz w:val="22"/>
          <w:szCs w:val="22"/>
        </w:rPr>
        <w:t>‘</w:t>
      </w:r>
      <w:r w:rsidR="00666C96" w:rsidRPr="0056608E">
        <w:rPr>
          <w:rFonts w:ascii="Arial" w:hAnsi="Arial" w:cs="Arial"/>
          <w:b/>
          <w:sz w:val="22"/>
          <w:szCs w:val="22"/>
        </w:rPr>
        <w:t>400kV AIS Substation Extn. Package SS-89</w:t>
      </w:r>
      <w:r w:rsidR="00666C96" w:rsidRPr="00A40127">
        <w:rPr>
          <w:rFonts w:ascii="Arial" w:hAnsi="Arial" w:cs="Arial"/>
          <w:b/>
          <w:sz w:val="22"/>
          <w:szCs w:val="22"/>
        </w:rPr>
        <w:t xml:space="preserve"> for extension of 400/220kV Palakkad Substation and 400/220kV Kolar Substation under Augmentation of Transformation capacity in Southern Region; </w:t>
      </w:r>
      <w:r w:rsidR="00666C96" w:rsidRPr="00A40127">
        <w:rPr>
          <w:rFonts w:ascii="Arial" w:eastAsia="MS Mincho" w:hAnsi="Arial" w:cs="Arial"/>
          <w:b/>
          <w:sz w:val="22"/>
          <w:szCs w:val="22"/>
        </w:rPr>
        <w:t>Spec. No.:</w:t>
      </w:r>
      <w:r w:rsidR="00666C96" w:rsidRPr="00A40127">
        <w:rPr>
          <w:rFonts w:ascii="Arial" w:hAnsi="Arial" w:cs="Arial"/>
          <w:sz w:val="22"/>
          <w:szCs w:val="22"/>
        </w:rPr>
        <w:t xml:space="preserve"> </w:t>
      </w:r>
      <w:r w:rsidR="00666C96" w:rsidRPr="00A40127">
        <w:rPr>
          <w:rFonts w:ascii="Arial" w:hAnsi="Arial" w:cs="Arial"/>
          <w:b/>
          <w:bCs/>
          <w:sz w:val="22"/>
          <w:szCs w:val="22"/>
        </w:rPr>
        <w:t>5002002159/SUB-STATION(EXCLUDIN/DOM/A04-CC CS -5</w:t>
      </w:r>
      <w:r w:rsidR="00666C96">
        <w:rPr>
          <w:rFonts w:ascii="Arial" w:hAnsi="Arial" w:cs="Arial"/>
          <w:b/>
          <w:bCs/>
          <w:sz w:val="22"/>
          <w:szCs w:val="22"/>
        </w:rPr>
        <w:t>’.</w:t>
      </w:r>
    </w:p>
    <w:p w14:paraId="765A7D44" w14:textId="77777777" w:rsidR="00F24567" w:rsidRDefault="00F24567" w:rsidP="008F64D7">
      <w:pPr>
        <w:jc w:val="both"/>
        <w:rPr>
          <w:rFonts w:ascii="Arial" w:hAnsi="Arial" w:cs="Arial"/>
          <w:sz w:val="22"/>
          <w:szCs w:val="22"/>
        </w:rPr>
      </w:pPr>
    </w:p>
    <w:p w14:paraId="0884A260" w14:textId="2E5A3008" w:rsidR="00D92F8A" w:rsidRPr="006D341B" w:rsidRDefault="00D92F8A" w:rsidP="00401BCC">
      <w:pPr>
        <w:spacing w:after="200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MoP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65BD" w:rsidRPr="001F65BD">
        <w:rPr>
          <w:rFonts w:ascii="Arial" w:hAnsi="Arial" w:cs="Arial"/>
          <w:b/>
          <w:sz w:val="22"/>
          <w:szCs w:val="22"/>
        </w:rPr>
        <w:t>‘</w:t>
      </w:r>
      <w:r w:rsidR="00666C96" w:rsidRPr="009D2259">
        <w:rPr>
          <w:rFonts w:ascii="Arial" w:hAnsi="Arial" w:cs="Arial"/>
          <w:b/>
          <w:sz w:val="22"/>
          <w:szCs w:val="22"/>
        </w:rPr>
        <w:t>‘</w:t>
      </w:r>
      <w:r w:rsidR="00666C96" w:rsidRPr="0056608E">
        <w:rPr>
          <w:rFonts w:ascii="Arial" w:hAnsi="Arial" w:cs="Arial"/>
          <w:b/>
          <w:sz w:val="22"/>
          <w:szCs w:val="22"/>
        </w:rPr>
        <w:t>400kV AIS Substation Extn. Package SS-89</w:t>
      </w:r>
      <w:r w:rsidR="00666C96" w:rsidRPr="00A40127">
        <w:rPr>
          <w:rFonts w:ascii="Arial" w:hAnsi="Arial" w:cs="Arial"/>
          <w:b/>
          <w:sz w:val="22"/>
          <w:szCs w:val="22"/>
        </w:rPr>
        <w:t xml:space="preserve"> for extension of 400/220kV Palakkad Substation and 400/220kV Kolar Substation under Augmentation of Transformation capacity in Southern Region; </w:t>
      </w:r>
      <w:r w:rsidR="00666C96" w:rsidRPr="00A40127">
        <w:rPr>
          <w:rFonts w:ascii="Arial" w:eastAsia="MS Mincho" w:hAnsi="Arial" w:cs="Arial"/>
          <w:b/>
          <w:sz w:val="22"/>
          <w:szCs w:val="22"/>
        </w:rPr>
        <w:t>Spec. No.:</w:t>
      </w:r>
      <w:r w:rsidR="00666C96" w:rsidRPr="00A40127">
        <w:rPr>
          <w:rFonts w:ascii="Arial" w:hAnsi="Arial" w:cs="Arial"/>
          <w:sz w:val="22"/>
          <w:szCs w:val="22"/>
        </w:rPr>
        <w:t xml:space="preserve"> </w:t>
      </w:r>
      <w:r w:rsidR="00666C96" w:rsidRPr="00A40127">
        <w:rPr>
          <w:rFonts w:ascii="Arial" w:hAnsi="Arial" w:cs="Arial"/>
          <w:b/>
          <w:bCs/>
          <w:sz w:val="22"/>
          <w:szCs w:val="22"/>
        </w:rPr>
        <w:t>5002002159/SUB-STATION(EXCLUDIN/DOM/A04-CC CS -5</w:t>
      </w:r>
      <w:r w:rsidR="00666C96">
        <w:rPr>
          <w:rFonts w:ascii="Arial" w:hAnsi="Arial" w:cs="Arial"/>
          <w:b/>
          <w:bCs/>
          <w:sz w:val="22"/>
          <w:szCs w:val="22"/>
        </w:rPr>
        <w:t xml:space="preserve">’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]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lastRenderedPageBreak/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398709F4" w14:textId="77777777"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AF5EB" w14:textId="77777777" w:rsidR="00AB6574" w:rsidRDefault="00AB6574" w:rsidP="00A543FF">
      <w:r>
        <w:separator/>
      </w:r>
    </w:p>
  </w:endnote>
  <w:endnote w:type="continuationSeparator" w:id="0">
    <w:p w14:paraId="0B3E9678" w14:textId="77777777" w:rsidR="00AB6574" w:rsidRDefault="00AB657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AA96C" w14:textId="77777777" w:rsidR="00AB6574" w:rsidRDefault="00AB6574" w:rsidP="00A543FF">
      <w:r>
        <w:separator/>
      </w:r>
    </w:p>
  </w:footnote>
  <w:footnote w:type="continuationSeparator" w:id="0">
    <w:p w14:paraId="08EC232A" w14:textId="77777777" w:rsidR="00AB6574" w:rsidRDefault="00AB657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4EBB7" w14:textId="1959E268" w:rsidR="00666C96" w:rsidRPr="007F2E36" w:rsidRDefault="00666C96" w:rsidP="00666C96">
    <w:pPr>
      <w:spacing w:after="200" w:line="276" w:lineRule="auto"/>
      <w:rPr>
        <w:rFonts w:ascii="Book Antiqua" w:hAnsi="Book Antiqua"/>
        <w:b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Pr="0056608E">
      <w:rPr>
        <w:rFonts w:ascii="Arial" w:hAnsi="Arial" w:cs="Arial"/>
        <w:b/>
        <w:bCs/>
        <w:sz w:val="20"/>
      </w:rPr>
      <w:t xml:space="preserve">5002002159/SUB-STATION(EXCLUDIN/DOM/A04-CC CS -5 </w:t>
    </w:r>
    <w:r>
      <w:rPr>
        <w:rFonts w:ascii="Arial" w:hAnsi="Arial" w:cs="Arial"/>
        <w:b/>
        <w:bCs/>
        <w:sz w:val="20"/>
      </w:rPr>
      <w:t xml:space="preserve">      </w:t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2</w:t>
    </w:r>
  </w:p>
  <w:p w14:paraId="5B091D2F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C30BF"/>
    <w:rsid w:val="000D0D20"/>
    <w:rsid w:val="000E488D"/>
    <w:rsid w:val="00177B70"/>
    <w:rsid w:val="001A6776"/>
    <w:rsid w:val="001C09B8"/>
    <w:rsid w:val="001C1345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837B6"/>
    <w:rsid w:val="003B1DA0"/>
    <w:rsid w:val="003B7921"/>
    <w:rsid w:val="003F04CC"/>
    <w:rsid w:val="003F730E"/>
    <w:rsid w:val="00401BCC"/>
    <w:rsid w:val="00415063"/>
    <w:rsid w:val="00460A36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F11FE"/>
    <w:rsid w:val="00824702"/>
    <w:rsid w:val="00842F9E"/>
    <w:rsid w:val="008F64D7"/>
    <w:rsid w:val="00946FBC"/>
    <w:rsid w:val="009500B5"/>
    <w:rsid w:val="00991DB6"/>
    <w:rsid w:val="009C56CC"/>
    <w:rsid w:val="00A543FF"/>
    <w:rsid w:val="00AB6574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8281F"/>
    <w:rsid w:val="00CE64BC"/>
    <w:rsid w:val="00CF3E8A"/>
    <w:rsid w:val="00D15E7A"/>
    <w:rsid w:val="00D61648"/>
    <w:rsid w:val="00D86829"/>
    <w:rsid w:val="00D92F8A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Satendra Singh Sengar {सतेन्द्र सिंह सेंगर}</cp:lastModifiedBy>
  <cp:revision>59</cp:revision>
  <cp:lastPrinted>2020-08-04T06:38:00Z</cp:lastPrinted>
  <dcterms:created xsi:type="dcterms:W3CDTF">2018-04-13T07:39:00Z</dcterms:created>
  <dcterms:modified xsi:type="dcterms:W3CDTF">2022-02-04T11:16:00Z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